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E6" w:rsidRDefault="00B76CE6">
      <w:pPr>
        <w:rPr>
          <w:rStyle w:val="textexposedshow"/>
        </w:rPr>
      </w:pPr>
      <w:r>
        <w:rPr>
          <w:rStyle w:val="textexposedshow"/>
        </w:rPr>
        <w:t xml:space="preserve">"Dear Mrs.: </w:t>
      </w:r>
    </w:p>
    <w:p w:rsidR="00B76CE6" w:rsidRDefault="00B76CE6">
      <w:pPr>
        <w:rPr>
          <w:rStyle w:val="textexposedshow"/>
        </w:rPr>
      </w:pPr>
    </w:p>
    <w:p w:rsidR="00F64C9F" w:rsidRDefault="00B76CE6">
      <w:pPr>
        <w:rPr>
          <w:rStyle w:val="textexposedshow"/>
        </w:rPr>
      </w:pPr>
      <w:proofErr w:type="gramStart"/>
      <w:r>
        <w:rPr>
          <w:rStyle w:val="textexposedshow"/>
        </w:rPr>
        <w:t>Thank you for contacting me regarding H.R. 1786, the James Zadroga 9/11 Health and Compensation Reauthorization Act.</w:t>
      </w:r>
      <w:proofErr w:type="gramEnd"/>
      <w:r>
        <w:rPr>
          <w:rStyle w:val="textexposedshow"/>
        </w:rPr>
        <w:t xml:space="preserve"> </w:t>
      </w:r>
    </w:p>
    <w:p w:rsidR="00F64C9F" w:rsidRDefault="00B76CE6">
      <w:pPr>
        <w:rPr>
          <w:rStyle w:val="textexposedshow"/>
        </w:rPr>
      </w:pPr>
      <w:r>
        <w:rPr>
          <w:rStyle w:val="textexposedshow"/>
        </w:rPr>
        <w:t xml:space="preserve">I appreciate hearing from you on this matter. The 9/11 first responders embody everything it means to be a hero. In one of </w:t>
      </w:r>
      <w:proofErr w:type="gramStart"/>
      <w:r>
        <w:rPr>
          <w:rStyle w:val="textexposedshow"/>
        </w:rPr>
        <w:t>this nations darkest hours</w:t>
      </w:r>
      <w:proofErr w:type="gramEnd"/>
      <w:r>
        <w:rPr>
          <w:rStyle w:val="textexposedshow"/>
        </w:rPr>
        <w:t xml:space="preserve"> they were a beacon of hope and humanity. H.R. 1786 would amend the Public Health Service Act to extend the World Trade Center (WTC) Health Program Fund indefinitely. This bill would also amend the Public Health Service act to index appropriations to the medical care component of the consumer price index for urban consumers. The legislation would also remove caps on payments under the September 11th Victim Compensation Fund of 2001 as well as allowing for individuals to file compensation claims any time after regulations are updated based on H.R. 1786. </w:t>
      </w:r>
    </w:p>
    <w:p w:rsidR="00F64C9F" w:rsidRDefault="00B76CE6">
      <w:pPr>
        <w:rPr>
          <w:rStyle w:val="textexposedshow"/>
        </w:rPr>
      </w:pPr>
      <w:r>
        <w:rPr>
          <w:rStyle w:val="textexposedshow"/>
        </w:rPr>
        <w:t xml:space="preserve">Rest assured, I will keep your thoughts in mind should this legislation come to a vote on the House Floor. </w:t>
      </w:r>
    </w:p>
    <w:p w:rsidR="00E033D7" w:rsidRDefault="00B76CE6">
      <w:bookmarkStart w:id="0" w:name="_GoBack"/>
      <w:bookmarkEnd w:id="0"/>
      <w:r>
        <w:rPr>
          <w:rStyle w:val="textexposedshow"/>
        </w:rPr>
        <w:t>If you have any additional concerns, please do not hesitate to call on me or Aaron Ringel of my Washington, D.C. staff. It is an honor to serve the people of Kansas in the United States Congress. Sincerely, Mike Pompeo Member of Congress"</w:t>
      </w:r>
    </w:p>
    <w:sectPr w:rsidR="00E0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E6"/>
    <w:rsid w:val="00B76CE6"/>
    <w:rsid w:val="00E033D7"/>
    <w:rsid w:val="00F6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6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2015-09-27T16:17:00Z</dcterms:created>
  <dcterms:modified xsi:type="dcterms:W3CDTF">2015-09-27T16:18:00Z</dcterms:modified>
</cp:coreProperties>
</file>